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32" w:rsidRPr="000C7932" w:rsidRDefault="000C7932" w:rsidP="000C7932">
      <w:pPr>
        <w:autoSpaceDE w:val="0"/>
        <w:autoSpaceDN w:val="0"/>
        <w:adjustRightInd w:val="0"/>
        <w:jc w:val="center"/>
        <w:outlineLvl w:val="0"/>
        <w:rPr>
          <w:rFonts w:ascii="Arial" w:hAnsi="Arial" w:cs="Arial"/>
          <w:b/>
          <w:bCs/>
          <w:sz w:val="36"/>
          <w:szCs w:val="36"/>
          <w:u w:val="single"/>
        </w:rPr>
      </w:pPr>
      <w:r w:rsidRPr="000C7932">
        <w:rPr>
          <w:rFonts w:ascii="Arial" w:hAnsi="Arial" w:cs="Arial"/>
          <w:b/>
          <w:bCs/>
          <w:sz w:val="36"/>
          <w:szCs w:val="36"/>
          <w:u w:val="single"/>
        </w:rPr>
        <w:t xml:space="preserve">Child Protection Policy </w:t>
      </w:r>
    </w:p>
    <w:p w:rsidR="000C7932" w:rsidRPr="000C7932" w:rsidRDefault="000C7932" w:rsidP="000C7932">
      <w:pPr>
        <w:autoSpaceDE w:val="0"/>
        <w:autoSpaceDN w:val="0"/>
        <w:adjustRightInd w:val="0"/>
        <w:rPr>
          <w:rFonts w:ascii="Arial" w:hAnsi="Arial" w:cs="Arial"/>
          <w:sz w:val="36"/>
          <w:szCs w:val="36"/>
          <w:u w:val="single"/>
        </w:rPr>
      </w:pPr>
    </w:p>
    <w:p w:rsidR="000C7932" w:rsidRPr="000C7932" w:rsidRDefault="000C7932" w:rsidP="000C7932">
      <w:pPr>
        <w:pStyle w:val="Default"/>
        <w:rPr>
          <w:rFonts w:ascii="Arial" w:hAnsi="Arial" w:cs="Arial"/>
        </w:rPr>
      </w:pPr>
      <w:r w:rsidRPr="000C7932">
        <w:rPr>
          <w:rFonts w:ascii="Arial" w:hAnsi="Arial" w:cs="Arial"/>
        </w:rPr>
        <w:t xml:space="preserve">The Board of Management </w:t>
      </w:r>
      <w:proofErr w:type="spellStart"/>
      <w:r w:rsidRPr="000C7932">
        <w:rPr>
          <w:rFonts w:ascii="Arial" w:hAnsi="Arial" w:cs="Arial"/>
        </w:rPr>
        <w:t>recognises</w:t>
      </w:r>
      <w:proofErr w:type="spellEnd"/>
      <w:r w:rsidRPr="000C7932">
        <w:rPr>
          <w:rFonts w:ascii="Arial" w:hAnsi="Arial" w:cs="Arial"/>
        </w:rPr>
        <w:t xml:space="preserve"> that child protection and welfare considerations permeate all aspects of school life and must be reflected in all of the school’s policies, practices and activities. Accordingly, in accordance with the requirements of the Department of Education and Skills’ “Child Protection Procedures for Primary and Post Primary Schools” and “</w:t>
      </w:r>
      <w:r w:rsidRPr="000C7932">
        <w:rPr>
          <w:rFonts w:ascii="Arial" w:hAnsi="Arial" w:cs="Arial"/>
          <w:iCs/>
        </w:rPr>
        <w:t>Children First – National Guidance for the Protection and Welfare of Children 2011”</w:t>
      </w:r>
      <w:r w:rsidRPr="000C7932">
        <w:rPr>
          <w:rFonts w:ascii="Arial" w:hAnsi="Arial" w:cs="Arial"/>
        </w:rPr>
        <w:t>, the Board of Management of St. Colman’s National School has agreed the following child protection policy:</w:t>
      </w:r>
    </w:p>
    <w:p w:rsidR="000C7932" w:rsidRPr="000C7932" w:rsidRDefault="000C7932" w:rsidP="000C7932">
      <w:pPr>
        <w:autoSpaceDE w:val="0"/>
        <w:autoSpaceDN w:val="0"/>
        <w:adjustRightInd w:val="0"/>
        <w:ind w:right="-688"/>
        <w:rPr>
          <w:rFonts w:ascii="Arial" w:hAnsi="Arial" w:cs="Arial"/>
        </w:rPr>
      </w:pPr>
    </w:p>
    <w:p w:rsidR="000C7932" w:rsidRPr="000C7932" w:rsidRDefault="000C7932" w:rsidP="000C7932">
      <w:pPr>
        <w:numPr>
          <w:ilvl w:val="0"/>
          <w:numId w:val="40"/>
        </w:numPr>
        <w:autoSpaceDE w:val="0"/>
        <w:autoSpaceDN w:val="0"/>
        <w:adjustRightInd w:val="0"/>
        <w:ind w:right="-688"/>
        <w:rPr>
          <w:rFonts w:ascii="Arial" w:hAnsi="Arial" w:cs="Arial"/>
        </w:rPr>
      </w:pPr>
      <w:r w:rsidRPr="000C7932">
        <w:rPr>
          <w:rFonts w:ascii="Arial" w:hAnsi="Arial" w:cs="Arial"/>
        </w:rPr>
        <w:t xml:space="preserve">The Board of Management has adopted and will implement fully and without modification the Department’s Child Protection Procedures for Primary and Post Primary Schools as part of this overall child protection policy. </w:t>
      </w:r>
    </w:p>
    <w:p w:rsidR="000C7932" w:rsidRPr="000C7932" w:rsidRDefault="000C7932" w:rsidP="000C7932">
      <w:pPr>
        <w:tabs>
          <w:tab w:val="num" w:pos="540"/>
        </w:tabs>
        <w:autoSpaceDE w:val="0"/>
        <w:autoSpaceDN w:val="0"/>
        <w:adjustRightInd w:val="0"/>
        <w:ind w:left="360" w:right="-688" w:hanging="1440"/>
        <w:rPr>
          <w:rFonts w:ascii="Arial" w:hAnsi="Arial" w:cs="Arial"/>
        </w:rPr>
      </w:pPr>
    </w:p>
    <w:p w:rsidR="000C7932" w:rsidRPr="000C7932" w:rsidRDefault="000C7932" w:rsidP="000C7932">
      <w:pPr>
        <w:numPr>
          <w:ilvl w:val="0"/>
          <w:numId w:val="40"/>
        </w:numPr>
        <w:tabs>
          <w:tab w:val="num" w:pos="540"/>
        </w:tabs>
        <w:autoSpaceDE w:val="0"/>
        <w:autoSpaceDN w:val="0"/>
        <w:adjustRightInd w:val="0"/>
        <w:ind w:right="-688"/>
        <w:rPr>
          <w:rFonts w:ascii="Arial" w:hAnsi="Arial" w:cs="Arial"/>
        </w:rPr>
      </w:pPr>
      <w:r w:rsidRPr="000C7932">
        <w:rPr>
          <w:rFonts w:ascii="Arial" w:hAnsi="Arial" w:cs="Arial"/>
        </w:rPr>
        <w:t>The Designated Liaison Person (DLP) is</w:t>
      </w:r>
      <w:r w:rsidRPr="000C7932">
        <w:rPr>
          <w:rFonts w:ascii="Arial" w:hAnsi="Arial" w:cs="Arial"/>
        </w:rPr>
        <w:tab/>
        <w:t xml:space="preserve"> </w:t>
      </w:r>
      <w:r w:rsidRPr="000C7932">
        <w:rPr>
          <w:rFonts w:ascii="Arial" w:hAnsi="Arial" w:cs="Arial"/>
        </w:rPr>
        <w:tab/>
        <w:t>Conor Mc Donald Principal.</w:t>
      </w:r>
    </w:p>
    <w:p w:rsidR="000C7932" w:rsidRPr="000C7932" w:rsidRDefault="000C7932" w:rsidP="000C7932">
      <w:pPr>
        <w:tabs>
          <w:tab w:val="num" w:pos="540"/>
        </w:tabs>
        <w:autoSpaceDE w:val="0"/>
        <w:autoSpaceDN w:val="0"/>
        <w:adjustRightInd w:val="0"/>
        <w:ind w:right="-688" w:hanging="360"/>
        <w:rPr>
          <w:rFonts w:ascii="Arial" w:hAnsi="Arial" w:cs="Arial"/>
        </w:rPr>
      </w:pPr>
    </w:p>
    <w:p w:rsidR="000C7932" w:rsidRPr="000C7932" w:rsidRDefault="000C7932" w:rsidP="000C7932">
      <w:pPr>
        <w:numPr>
          <w:ilvl w:val="0"/>
          <w:numId w:val="40"/>
        </w:numPr>
        <w:tabs>
          <w:tab w:val="num" w:pos="540"/>
        </w:tabs>
        <w:autoSpaceDE w:val="0"/>
        <w:autoSpaceDN w:val="0"/>
        <w:adjustRightInd w:val="0"/>
        <w:ind w:right="-688"/>
        <w:rPr>
          <w:rFonts w:ascii="Arial" w:hAnsi="Arial" w:cs="Arial"/>
        </w:rPr>
      </w:pPr>
      <w:r w:rsidRPr="000C7932">
        <w:rPr>
          <w:rFonts w:ascii="Arial" w:hAnsi="Arial" w:cs="Arial"/>
        </w:rPr>
        <w:t xml:space="preserve">The Deputy Designated Liaison Person (Deputy DLP) is </w:t>
      </w:r>
      <w:r w:rsidRPr="000C7932">
        <w:rPr>
          <w:rFonts w:ascii="Arial" w:hAnsi="Arial" w:cs="Arial"/>
        </w:rPr>
        <w:tab/>
      </w:r>
      <w:proofErr w:type="spellStart"/>
      <w:r w:rsidRPr="000C7932">
        <w:rPr>
          <w:rFonts w:ascii="Arial" w:hAnsi="Arial" w:cs="Arial"/>
        </w:rPr>
        <w:t>Aisling</w:t>
      </w:r>
      <w:proofErr w:type="spellEnd"/>
      <w:r w:rsidRPr="000C7932">
        <w:rPr>
          <w:rFonts w:ascii="Arial" w:hAnsi="Arial" w:cs="Arial"/>
        </w:rPr>
        <w:t xml:space="preserve"> </w:t>
      </w:r>
      <w:proofErr w:type="spellStart"/>
      <w:r w:rsidRPr="000C7932">
        <w:rPr>
          <w:rFonts w:ascii="Arial" w:hAnsi="Arial" w:cs="Arial"/>
        </w:rPr>
        <w:t>Whitty</w:t>
      </w:r>
      <w:proofErr w:type="spellEnd"/>
    </w:p>
    <w:p w:rsidR="000C7932" w:rsidRPr="000C7932" w:rsidRDefault="000C7932" w:rsidP="000C7932">
      <w:pPr>
        <w:tabs>
          <w:tab w:val="num" w:pos="540"/>
        </w:tabs>
        <w:ind w:right="-688" w:hanging="1440"/>
        <w:rPr>
          <w:rFonts w:ascii="Arial" w:hAnsi="Arial" w:cs="Arial"/>
        </w:rPr>
      </w:pPr>
    </w:p>
    <w:p w:rsidR="000C7932" w:rsidRPr="000C7932" w:rsidRDefault="000C7932" w:rsidP="000C7932">
      <w:pPr>
        <w:numPr>
          <w:ilvl w:val="0"/>
          <w:numId w:val="40"/>
        </w:numPr>
        <w:autoSpaceDE w:val="0"/>
        <w:autoSpaceDN w:val="0"/>
        <w:adjustRightInd w:val="0"/>
        <w:ind w:right="-688"/>
        <w:rPr>
          <w:rFonts w:ascii="Arial" w:hAnsi="Arial" w:cs="Arial"/>
        </w:rPr>
      </w:pPr>
      <w:r w:rsidRPr="000C7932">
        <w:rPr>
          <w:rFonts w:ascii="Arial" w:hAnsi="Arial" w:cs="Arial"/>
        </w:rPr>
        <w:t xml:space="preserve">In its policies, practices and activities, St. Colman’s National School will adhere to the following principles of best practice in child protection and welfare: </w:t>
      </w:r>
    </w:p>
    <w:p w:rsidR="000C7932" w:rsidRPr="000C7932" w:rsidRDefault="000C7932" w:rsidP="000C7932">
      <w:pPr>
        <w:tabs>
          <w:tab w:val="num" w:pos="540"/>
        </w:tabs>
        <w:ind w:left="360" w:right="-688"/>
        <w:rPr>
          <w:rFonts w:ascii="Arial" w:hAnsi="Arial" w:cs="Arial"/>
        </w:rPr>
      </w:pPr>
      <w:r w:rsidRPr="000C7932">
        <w:rPr>
          <w:rFonts w:ascii="Arial" w:hAnsi="Arial" w:cs="Arial"/>
        </w:rPr>
        <w:t>The school will</w:t>
      </w:r>
    </w:p>
    <w:p w:rsidR="000C7932" w:rsidRPr="000C7932" w:rsidRDefault="000C7932" w:rsidP="000C7932">
      <w:pPr>
        <w:numPr>
          <w:ilvl w:val="0"/>
          <w:numId w:val="41"/>
        </w:numPr>
        <w:tabs>
          <w:tab w:val="num" w:pos="2160"/>
        </w:tabs>
        <w:ind w:right="-688"/>
        <w:rPr>
          <w:rFonts w:ascii="Arial" w:hAnsi="Arial" w:cs="Arial"/>
        </w:rPr>
      </w:pPr>
      <w:r w:rsidRPr="000C7932">
        <w:rPr>
          <w:rFonts w:ascii="Arial" w:hAnsi="Arial" w:cs="Arial"/>
        </w:rPr>
        <w:t>recognise that the protection and welfare of children is of paramount importance, regardless of all other considerations;</w:t>
      </w:r>
    </w:p>
    <w:p w:rsidR="000C7932" w:rsidRPr="000C7932" w:rsidRDefault="000C7932" w:rsidP="000C7932">
      <w:pPr>
        <w:numPr>
          <w:ilvl w:val="0"/>
          <w:numId w:val="41"/>
        </w:numPr>
        <w:tabs>
          <w:tab w:val="num" w:pos="2160"/>
        </w:tabs>
        <w:ind w:right="-688"/>
        <w:rPr>
          <w:rFonts w:ascii="Arial" w:hAnsi="Arial" w:cs="Arial"/>
        </w:rPr>
      </w:pPr>
      <w:r w:rsidRPr="000C7932">
        <w:rPr>
          <w:rFonts w:ascii="Arial" w:hAnsi="Arial" w:cs="Arial"/>
        </w:rPr>
        <w:t>fully co-operate with the relevant statutory authorities in relation to child protection and welfare matters</w:t>
      </w:r>
    </w:p>
    <w:p w:rsidR="000C7932" w:rsidRPr="000C7932" w:rsidRDefault="000C7932" w:rsidP="000C7932">
      <w:pPr>
        <w:numPr>
          <w:ilvl w:val="0"/>
          <w:numId w:val="41"/>
        </w:numPr>
        <w:tabs>
          <w:tab w:val="num" w:pos="2160"/>
        </w:tabs>
        <w:ind w:right="-688"/>
        <w:rPr>
          <w:rFonts w:ascii="Arial" w:hAnsi="Arial" w:cs="Arial"/>
        </w:rPr>
      </w:pPr>
      <w:r w:rsidRPr="000C7932">
        <w:rPr>
          <w:rFonts w:ascii="Arial" w:hAnsi="Arial" w:cs="Arial"/>
        </w:rPr>
        <w:t>adopt safe practices to minimise the possibility of harm or accidents happening to children and protect workers from the necessity to take unnecessary risks that may leave themselves open to accusations of abuse or neglect;</w:t>
      </w:r>
    </w:p>
    <w:p w:rsidR="000C7932" w:rsidRPr="000C7932" w:rsidRDefault="000C7932" w:rsidP="000C7932">
      <w:pPr>
        <w:numPr>
          <w:ilvl w:val="0"/>
          <w:numId w:val="41"/>
        </w:numPr>
        <w:tabs>
          <w:tab w:val="num" w:pos="2160"/>
        </w:tabs>
        <w:ind w:right="-688"/>
        <w:rPr>
          <w:rFonts w:ascii="Arial" w:hAnsi="Arial" w:cs="Arial"/>
        </w:rPr>
      </w:pPr>
      <w:r w:rsidRPr="000C7932">
        <w:rPr>
          <w:rFonts w:ascii="Arial" w:hAnsi="Arial" w:cs="Arial"/>
        </w:rPr>
        <w:t xml:space="preserve">develop a practice of openness with parents and encourage parental involvement in the education of their children; and </w:t>
      </w:r>
    </w:p>
    <w:p w:rsidR="000C7932" w:rsidRPr="000C7932" w:rsidRDefault="000C7932" w:rsidP="000C7932">
      <w:pPr>
        <w:numPr>
          <w:ilvl w:val="0"/>
          <w:numId w:val="41"/>
        </w:numPr>
        <w:tabs>
          <w:tab w:val="num" w:pos="2160"/>
        </w:tabs>
        <w:ind w:right="-688"/>
        <w:rPr>
          <w:rFonts w:ascii="Arial" w:hAnsi="Arial" w:cs="Arial"/>
        </w:rPr>
      </w:pPr>
      <w:proofErr w:type="gramStart"/>
      <w:r w:rsidRPr="000C7932">
        <w:rPr>
          <w:rFonts w:ascii="Arial" w:hAnsi="Arial" w:cs="Arial"/>
        </w:rPr>
        <w:t>fully</w:t>
      </w:r>
      <w:proofErr w:type="gramEnd"/>
      <w:r w:rsidRPr="000C7932">
        <w:rPr>
          <w:rFonts w:ascii="Arial" w:hAnsi="Arial" w:cs="Arial"/>
        </w:rPr>
        <w:t xml:space="preserve"> respect confidentiality requirements in dealing with child protection matters.</w:t>
      </w:r>
    </w:p>
    <w:p w:rsidR="000C7932" w:rsidRPr="000C7932" w:rsidRDefault="000C7932" w:rsidP="000C7932">
      <w:pPr>
        <w:tabs>
          <w:tab w:val="num" w:pos="1440"/>
        </w:tabs>
        <w:ind w:left="1800" w:right="-688"/>
        <w:rPr>
          <w:rFonts w:ascii="Arial" w:hAnsi="Arial" w:cs="Arial"/>
        </w:rPr>
      </w:pPr>
    </w:p>
    <w:p w:rsidR="000C7932" w:rsidRPr="000C7932" w:rsidRDefault="000C7932" w:rsidP="000C7932">
      <w:pPr>
        <w:autoSpaceDE w:val="0"/>
        <w:autoSpaceDN w:val="0"/>
        <w:adjustRightInd w:val="0"/>
        <w:ind w:left="360" w:right="-688"/>
        <w:rPr>
          <w:rFonts w:ascii="Arial" w:hAnsi="Arial" w:cs="Arial"/>
        </w:rPr>
      </w:pPr>
      <w:r w:rsidRPr="000C7932">
        <w:rPr>
          <w:rFonts w:ascii="Arial" w:hAnsi="Arial" w:cs="Arial"/>
        </w:rPr>
        <w:t xml:space="preserve">The school will also adhere to the above principles in relation to any adult pupil with a special vulnerability.  </w:t>
      </w:r>
    </w:p>
    <w:p w:rsidR="000C7932" w:rsidRPr="000C7932" w:rsidRDefault="000C7932" w:rsidP="000C7932">
      <w:pPr>
        <w:tabs>
          <w:tab w:val="num" w:pos="540"/>
        </w:tabs>
        <w:autoSpaceDE w:val="0"/>
        <w:autoSpaceDN w:val="0"/>
        <w:adjustRightInd w:val="0"/>
        <w:ind w:left="2340" w:right="-688" w:hanging="540"/>
        <w:rPr>
          <w:rFonts w:ascii="Arial" w:hAnsi="Arial" w:cs="Arial"/>
        </w:rPr>
      </w:pPr>
    </w:p>
    <w:p w:rsidR="000C7932" w:rsidRPr="000C7932" w:rsidRDefault="000C7932" w:rsidP="000C7932">
      <w:pPr>
        <w:numPr>
          <w:ilvl w:val="0"/>
          <w:numId w:val="40"/>
        </w:numPr>
        <w:tabs>
          <w:tab w:val="num" w:pos="540"/>
        </w:tabs>
        <w:autoSpaceDE w:val="0"/>
        <w:autoSpaceDN w:val="0"/>
        <w:adjustRightInd w:val="0"/>
        <w:ind w:right="-688"/>
        <w:rPr>
          <w:rFonts w:ascii="Arial" w:hAnsi="Arial" w:cs="Arial"/>
        </w:rPr>
      </w:pPr>
      <w:r w:rsidRPr="000C7932">
        <w:rPr>
          <w:rFonts w:ascii="Arial" w:hAnsi="Arial" w:cs="Arial"/>
        </w:rPr>
        <w:t xml:space="preserve">School policies, practices and activities that are particularly relevant to child protection in our </w:t>
      </w:r>
      <w:proofErr w:type="gramStart"/>
      <w:r w:rsidRPr="000C7932">
        <w:rPr>
          <w:rFonts w:ascii="Arial" w:hAnsi="Arial" w:cs="Arial"/>
        </w:rPr>
        <w:t>school  include</w:t>
      </w:r>
      <w:proofErr w:type="gramEnd"/>
      <w:r w:rsidRPr="000C7932">
        <w:rPr>
          <w:rFonts w:ascii="Arial" w:hAnsi="Arial" w:cs="Arial"/>
        </w:rPr>
        <w:t xml:space="preserve"> Code of Behaviour/Anti-bullying Policy, Supervision of Pupils, Sporting Activities/School Outings &amp;Tours, Work Experience Policy, SPHE Policy and Health &amp; Safety Policy.</w:t>
      </w:r>
    </w:p>
    <w:p w:rsidR="000C7932" w:rsidRPr="000C7932" w:rsidRDefault="000C7932" w:rsidP="000C7932">
      <w:pPr>
        <w:autoSpaceDE w:val="0"/>
        <w:autoSpaceDN w:val="0"/>
        <w:adjustRightInd w:val="0"/>
        <w:ind w:left="360" w:right="-688"/>
        <w:rPr>
          <w:rFonts w:ascii="Arial" w:hAnsi="Arial" w:cs="Arial"/>
        </w:rPr>
      </w:pPr>
    </w:p>
    <w:p w:rsidR="000C7932" w:rsidRPr="000C7932" w:rsidRDefault="000C7932" w:rsidP="000C7932">
      <w:pPr>
        <w:autoSpaceDE w:val="0"/>
        <w:autoSpaceDN w:val="0"/>
        <w:adjustRightInd w:val="0"/>
        <w:ind w:left="360" w:right="-688"/>
        <w:rPr>
          <w:rFonts w:ascii="Arial" w:hAnsi="Arial" w:cs="Arial"/>
        </w:rPr>
      </w:pPr>
      <w:r w:rsidRPr="000C7932">
        <w:rPr>
          <w:rFonts w:ascii="Arial" w:hAnsi="Arial" w:cs="Arial"/>
        </w:rPr>
        <w:lastRenderedPageBreak/>
        <w:t>The Board has ensured that the necessary policies, protocols or practices as appropriate are in place in respect of each of the above listed items.</w:t>
      </w:r>
    </w:p>
    <w:p w:rsidR="000C7932" w:rsidRPr="000C7932" w:rsidRDefault="000C7932" w:rsidP="000C7932">
      <w:pPr>
        <w:tabs>
          <w:tab w:val="num" w:pos="540"/>
        </w:tabs>
        <w:autoSpaceDE w:val="0"/>
        <w:autoSpaceDN w:val="0"/>
        <w:adjustRightInd w:val="0"/>
        <w:ind w:left="1440" w:right="-688" w:hanging="1440"/>
        <w:rPr>
          <w:rFonts w:ascii="Arial" w:hAnsi="Arial" w:cs="Arial"/>
        </w:rPr>
      </w:pPr>
    </w:p>
    <w:p w:rsidR="000C7932" w:rsidRPr="000C7932" w:rsidRDefault="000C7932" w:rsidP="000C7932">
      <w:pPr>
        <w:numPr>
          <w:ilvl w:val="0"/>
          <w:numId w:val="40"/>
        </w:numPr>
        <w:tabs>
          <w:tab w:val="num" w:pos="540"/>
        </w:tabs>
        <w:autoSpaceDE w:val="0"/>
        <w:autoSpaceDN w:val="0"/>
        <w:adjustRightInd w:val="0"/>
        <w:ind w:right="-688"/>
        <w:rPr>
          <w:rFonts w:ascii="Arial" w:hAnsi="Arial" w:cs="Arial"/>
        </w:rPr>
      </w:pPr>
      <w:r w:rsidRPr="000C7932">
        <w:rPr>
          <w:rFonts w:ascii="Arial" w:hAnsi="Arial" w:cs="Arial"/>
        </w:rPr>
        <w:t>This policy has been made available to school personnel and the Parents’ Association and is readily accessible to parents on request. A copy of this policy will be made available to the Department and the patron if requested.</w:t>
      </w:r>
    </w:p>
    <w:p w:rsidR="000C7932" w:rsidRPr="000C7932" w:rsidRDefault="000C7932" w:rsidP="000C7932">
      <w:pPr>
        <w:tabs>
          <w:tab w:val="num" w:pos="540"/>
        </w:tabs>
        <w:autoSpaceDE w:val="0"/>
        <w:autoSpaceDN w:val="0"/>
        <w:adjustRightInd w:val="0"/>
        <w:ind w:left="360" w:right="-688" w:hanging="1440"/>
        <w:rPr>
          <w:rFonts w:ascii="Arial" w:hAnsi="Arial" w:cs="Arial"/>
        </w:rPr>
      </w:pPr>
    </w:p>
    <w:p w:rsidR="000C7932" w:rsidRPr="000C7932" w:rsidRDefault="000C7932" w:rsidP="000C7932">
      <w:pPr>
        <w:numPr>
          <w:ilvl w:val="0"/>
          <w:numId w:val="40"/>
        </w:numPr>
        <w:autoSpaceDE w:val="0"/>
        <w:autoSpaceDN w:val="0"/>
        <w:adjustRightInd w:val="0"/>
        <w:ind w:right="-688"/>
        <w:rPr>
          <w:rFonts w:ascii="Arial" w:hAnsi="Arial" w:cs="Arial"/>
        </w:rPr>
      </w:pPr>
      <w:r w:rsidRPr="000C7932">
        <w:rPr>
          <w:rFonts w:ascii="Arial" w:hAnsi="Arial" w:cs="Arial"/>
        </w:rPr>
        <w:t xml:space="preserve">This policy will be reviewed by the Board of Management once in every school year. </w:t>
      </w:r>
    </w:p>
    <w:p w:rsidR="000C7932" w:rsidRPr="000C7932" w:rsidRDefault="000C7932" w:rsidP="000C7932">
      <w:pPr>
        <w:autoSpaceDE w:val="0"/>
        <w:autoSpaceDN w:val="0"/>
        <w:adjustRightInd w:val="0"/>
        <w:ind w:right="-688"/>
        <w:rPr>
          <w:rFonts w:ascii="Arial" w:hAnsi="Arial" w:cs="Arial"/>
        </w:rPr>
      </w:pPr>
    </w:p>
    <w:p w:rsidR="000C7932" w:rsidRPr="000C7932" w:rsidRDefault="000C7932" w:rsidP="000C7932">
      <w:pPr>
        <w:autoSpaceDE w:val="0"/>
        <w:autoSpaceDN w:val="0"/>
        <w:adjustRightInd w:val="0"/>
        <w:ind w:left="363" w:right="363" w:hanging="360"/>
        <w:rPr>
          <w:rFonts w:ascii="Arial" w:hAnsi="Arial" w:cs="Arial"/>
        </w:rPr>
      </w:pPr>
      <w:r w:rsidRPr="000C7932">
        <w:rPr>
          <w:rFonts w:ascii="Arial" w:hAnsi="Arial" w:cs="Arial"/>
        </w:rPr>
        <w:t>This policy was adopted by the Board of Management on March 26</w:t>
      </w:r>
      <w:r w:rsidRPr="000C7932">
        <w:rPr>
          <w:rFonts w:ascii="Arial" w:hAnsi="Arial" w:cs="Arial"/>
          <w:vertAlign w:val="superscript"/>
        </w:rPr>
        <w:t>th</w:t>
      </w:r>
      <w:r w:rsidRPr="000C7932">
        <w:rPr>
          <w:rFonts w:ascii="Arial" w:hAnsi="Arial" w:cs="Arial"/>
        </w:rPr>
        <w:t xml:space="preserve"> 2012.</w:t>
      </w:r>
    </w:p>
    <w:p w:rsidR="000C7932" w:rsidRPr="000C7932" w:rsidRDefault="000C7932" w:rsidP="000C7932">
      <w:pPr>
        <w:autoSpaceDE w:val="0"/>
        <w:autoSpaceDN w:val="0"/>
        <w:adjustRightInd w:val="0"/>
        <w:ind w:right="-688"/>
        <w:rPr>
          <w:rFonts w:ascii="Arial" w:hAnsi="Arial" w:cs="Arial"/>
        </w:rPr>
      </w:pPr>
    </w:p>
    <w:p w:rsidR="00720807" w:rsidRPr="000C7932" w:rsidRDefault="00720807" w:rsidP="00720807">
      <w:pPr>
        <w:widowControl w:val="0"/>
        <w:overflowPunct w:val="0"/>
        <w:autoSpaceDE w:val="0"/>
        <w:autoSpaceDN w:val="0"/>
        <w:adjustRightInd w:val="0"/>
        <w:jc w:val="both"/>
        <w:rPr>
          <w:rFonts w:ascii="Arial" w:hAnsi="Arial" w:cs="Arial"/>
          <w:kern w:val="28"/>
          <w:lang w:val="en-US"/>
        </w:rPr>
      </w:pPr>
    </w:p>
    <w:p w:rsidR="00720807" w:rsidRPr="000C7932" w:rsidRDefault="00720807" w:rsidP="00720807">
      <w:pPr>
        <w:rPr>
          <w:rFonts w:ascii="Arial" w:hAnsi="Arial" w:cs="Arial"/>
        </w:rPr>
      </w:pPr>
      <w:r w:rsidRPr="000C7932">
        <w:rPr>
          <w:rFonts w:ascii="Arial" w:hAnsi="Arial" w:cs="Arial"/>
          <w:kern w:val="28"/>
          <w:lang w:val="en-US"/>
        </w:rPr>
        <w:t>Sign</w:t>
      </w:r>
      <w:r w:rsidR="000C7932" w:rsidRPr="000C7932">
        <w:rPr>
          <w:rFonts w:ascii="Arial" w:hAnsi="Arial" w:cs="Arial"/>
          <w:kern w:val="28"/>
          <w:lang w:val="en-US"/>
        </w:rPr>
        <w:t>ed:</w:t>
      </w:r>
      <w:r w:rsidRPr="000C7932">
        <w:rPr>
          <w:rFonts w:ascii="Arial" w:hAnsi="Arial" w:cs="Arial"/>
          <w:kern w:val="28"/>
          <w:lang w:val="en-US"/>
        </w:rPr>
        <w:tab/>
      </w:r>
      <w:r w:rsidRPr="000C7932">
        <w:rPr>
          <w:rFonts w:ascii="Arial" w:hAnsi="Arial" w:cs="Arial"/>
          <w:kern w:val="28"/>
          <w:lang w:val="en-US"/>
        </w:rPr>
        <w:tab/>
      </w:r>
      <w:r w:rsidRPr="000C7932">
        <w:rPr>
          <w:rFonts w:ascii="Arial" w:hAnsi="Arial" w:cs="Arial"/>
          <w:kern w:val="28"/>
          <w:lang w:val="en-US"/>
        </w:rPr>
        <w:tab/>
      </w:r>
      <w:r w:rsidR="000C7932" w:rsidRPr="000C7932">
        <w:rPr>
          <w:rFonts w:ascii="Arial" w:hAnsi="Arial" w:cs="Arial"/>
          <w:kern w:val="28"/>
          <w:lang w:val="en-US"/>
        </w:rPr>
        <w:t xml:space="preserve">                        </w:t>
      </w:r>
      <w:r w:rsidR="00D047F1">
        <w:rPr>
          <w:rFonts w:ascii="Arial" w:hAnsi="Arial" w:cs="Arial"/>
          <w:kern w:val="28"/>
          <w:lang w:val="en-US"/>
        </w:rPr>
        <w:t xml:space="preserve">                              </w:t>
      </w:r>
      <w:r w:rsidRPr="000C7932">
        <w:rPr>
          <w:rFonts w:ascii="Arial" w:hAnsi="Arial" w:cs="Arial"/>
          <w:kern w:val="28"/>
          <w:lang w:val="en-US"/>
        </w:rPr>
        <w:t xml:space="preserve">Signed: </w:t>
      </w:r>
    </w:p>
    <w:p w:rsidR="00720807" w:rsidRPr="000C7932" w:rsidRDefault="00720807" w:rsidP="00720807">
      <w:pPr>
        <w:widowControl w:val="0"/>
        <w:overflowPunct w:val="0"/>
        <w:autoSpaceDE w:val="0"/>
        <w:autoSpaceDN w:val="0"/>
        <w:adjustRightInd w:val="0"/>
        <w:jc w:val="both"/>
        <w:rPr>
          <w:rFonts w:ascii="Arial" w:hAnsi="Arial" w:cs="Arial"/>
          <w:kern w:val="28"/>
          <w:lang w:val="en-US"/>
        </w:rPr>
      </w:pPr>
      <w:r w:rsidRPr="000C7932">
        <w:rPr>
          <w:rFonts w:ascii="Arial" w:hAnsi="Arial" w:cs="Arial"/>
          <w:kern w:val="28"/>
          <w:lang w:val="en-US"/>
        </w:rPr>
        <w:t>Chairman of Board of Managem</w:t>
      </w:r>
      <w:r w:rsidR="000C7932" w:rsidRPr="000C7932">
        <w:rPr>
          <w:rFonts w:ascii="Arial" w:hAnsi="Arial" w:cs="Arial"/>
          <w:kern w:val="28"/>
          <w:lang w:val="en-US"/>
        </w:rPr>
        <w:t>ent</w:t>
      </w:r>
      <w:r w:rsidR="000C7932" w:rsidRPr="000C7932">
        <w:rPr>
          <w:rFonts w:ascii="Arial" w:hAnsi="Arial" w:cs="Arial"/>
          <w:kern w:val="28"/>
          <w:lang w:val="en-US"/>
        </w:rPr>
        <w:tab/>
      </w:r>
      <w:r w:rsidR="000C7932" w:rsidRPr="000C7932">
        <w:rPr>
          <w:rFonts w:ascii="Arial" w:hAnsi="Arial" w:cs="Arial"/>
          <w:kern w:val="28"/>
          <w:lang w:val="en-US"/>
        </w:rPr>
        <w:tab/>
      </w:r>
      <w:r w:rsidR="000C7932" w:rsidRPr="000C7932">
        <w:rPr>
          <w:rFonts w:ascii="Arial" w:hAnsi="Arial" w:cs="Arial"/>
          <w:kern w:val="28"/>
          <w:lang w:val="en-US"/>
        </w:rPr>
        <w:tab/>
      </w:r>
      <w:r w:rsidR="000C7932" w:rsidRPr="000C7932">
        <w:rPr>
          <w:rFonts w:ascii="Arial" w:hAnsi="Arial" w:cs="Arial"/>
          <w:kern w:val="28"/>
          <w:lang w:val="en-US"/>
        </w:rPr>
        <w:tab/>
      </w:r>
      <w:r w:rsidRPr="000C7932">
        <w:rPr>
          <w:rFonts w:ascii="Arial" w:hAnsi="Arial" w:cs="Arial"/>
          <w:kern w:val="28"/>
          <w:lang w:val="en-US"/>
        </w:rPr>
        <w:t>Principal</w:t>
      </w:r>
    </w:p>
    <w:p w:rsidR="00720807" w:rsidRPr="000C7932" w:rsidRDefault="00720807" w:rsidP="00720807">
      <w:pPr>
        <w:widowControl w:val="0"/>
        <w:overflowPunct w:val="0"/>
        <w:autoSpaceDE w:val="0"/>
        <w:autoSpaceDN w:val="0"/>
        <w:adjustRightInd w:val="0"/>
        <w:jc w:val="both"/>
        <w:rPr>
          <w:rFonts w:ascii="Arial" w:hAnsi="Arial" w:cs="Arial"/>
          <w:kern w:val="28"/>
          <w:lang w:val="en-US"/>
        </w:rPr>
      </w:pPr>
    </w:p>
    <w:p w:rsidR="00720807" w:rsidRPr="000C7932" w:rsidRDefault="000C7932" w:rsidP="00720807">
      <w:pPr>
        <w:widowControl w:val="0"/>
        <w:overflowPunct w:val="0"/>
        <w:autoSpaceDE w:val="0"/>
        <w:autoSpaceDN w:val="0"/>
        <w:adjustRightInd w:val="0"/>
        <w:jc w:val="both"/>
        <w:rPr>
          <w:rFonts w:ascii="Arial" w:hAnsi="Arial" w:cs="Arial"/>
          <w:kern w:val="28"/>
          <w:lang w:val="en-US"/>
        </w:rPr>
      </w:pPr>
      <w:r w:rsidRPr="000C7932">
        <w:rPr>
          <w:rFonts w:ascii="Arial" w:hAnsi="Arial" w:cs="Arial"/>
          <w:kern w:val="28"/>
          <w:lang w:val="en-US"/>
        </w:rPr>
        <w:t xml:space="preserve">Date: </w:t>
      </w:r>
      <w:r w:rsidRPr="000C7932">
        <w:rPr>
          <w:rFonts w:ascii="Arial" w:hAnsi="Arial" w:cs="Arial"/>
          <w:kern w:val="28"/>
          <w:lang w:val="en-US"/>
        </w:rPr>
        <w:tab/>
      </w:r>
      <w:r w:rsidRPr="000C7932">
        <w:rPr>
          <w:rFonts w:ascii="Arial" w:hAnsi="Arial" w:cs="Arial"/>
          <w:kern w:val="28"/>
          <w:lang w:val="en-US"/>
        </w:rPr>
        <w:tab/>
      </w:r>
      <w:r w:rsidRPr="000C7932">
        <w:rPr>
          <w:rFonts w:ascii="Arial" w:hAnsi="Arial" w:cs="Arial"/>
          <w:kern w:val="28"/>
          <w:lang w:val="en-US"/>
        </w:rPr>
        <w:tab/>
      </w:r>
      <w:r w:rsidRPr="000C7932">
        <w:rPr>
          <w:rFonts w:ascii="Arial" w:hAnsi="Arial" w:cs="Arial"/>
          <w:kern w:val="28"/>
          <w:lang w:val="en-US"/>
        </w:rPr>
        <w:tab/>
      </w:r>
      <w:r w:rsidRPr="000C7932">
        <w:rPr>
          <w:rFonts w:ascii="Arial" w:hAnsi="Arial" w:cs="Arial"/>
          <w:kern w:val="28"/>
          <w:lang w:val="en-US"/>
        </w:rPr>
        <w:tab/>
      </w:r>
      <w:r w:rsidRPr="000C7932">
        <w:rPr>
          <w:rFonts w:ascii="Arial" w:hAnsi="Arial" w:cs="Arial"/>
          <w:kern w:val="28"/>
          <w:lang w:val="en-US"/>
        </w:rPr>
        <w:tab/>
      </w:r>
      <w:r w:rsidRPr="000C7932">
        <w:rPr>
          <w:rFonts w:ascii="Arial" w:hAnsi="Arial" w:cs="Arial"/>
          <w:kern w:val="28"/>
          <w:lang w:val="en-US"/>
        </w:rPr>
        <w:tab/>
      </w:r>
      <w:r w:rsidRPr="000C7932">
        <w:rPr>
          <w:rFonts w:ascii="Arial" w:hAnsi="Arial" w:cs="Arial"/>
          <w:kern w:val="28"/>
          <w:lang w:val="en-US"/>
        </w:rPr>
        <w:tab/>
      </w:r>
      <w:r w:rsidRPr="000C7932">
        <w:rPr>
          <w:rFonts w:ascii="Arial" w:hAnsi="Arial" w:cs="Arial"/>
          <w:kern w:val="28"/>
          <w:lang w:val="en-US"/>
        </w:rPr>
        <w:tab/>
      </w:r>
      <w:r w:rsidR="00720807" w:rsidRPr="000C7932">
        <w:rPr>
          <w:rFonts w:ascii="Arial" w:hAnsi="Arial" w:cs="Arial"/>
          <w:kern w:val="28"/>
          <w:lang w:val="en-US"/>
        </w:rPr>
        <w:t>Review Date: May 2018</w:t>
      </w:r>
    </w:p>
    <w:p w:rsidR="00720807" w:rsidRPr="000C7932" w:rsidRDefault="00720807" w:rsidP="00720807">
      <w:pPr>
        <w:widowControl w:val="0"/>
        <w:overflowPunct w:val="0"/>
        <w:autoSpaceDE w:val="0"/>
        <w:autoSpaceDN w:val="0"/>
        <w:adjustRightInd w:val="0"/>
        <w:jc w:val="both"/>
        <w:rPr>
          <w:rFonts w:ascii="Arial" w:hAnsi="Arial" w:cs="Arial"/>
          <w:kern w:val="28"/>
          <w:lang w:val="en-US"/>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436D1F" w:rsidRPr="000C7932" w:rsidRDefault="00436D1F" w:rsidP="00436D1F">
      <w:pPr>
        <w:rPr>
          <w:rFonts w:ascii="Arial" w:hAnsi="Arial" w:cs="Arial"/>
          <w:b/>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DF0F3E" w:rsidRPr="000C7932" w:rsidRDefault="00DF0F3E" w:rsidP="00DF0F3E">
      <w:pPr>
        <w:rPr>
          <w:rFonts w:ascii="Arial" w:hAnsi="Arial" w:cs="Arial"/>
          <w:sz w:val="28"/>
          <w:szCs w:val="28"/>
        </w:rPr>
      </w:pPr>
    </w:p>
    <w:p w:rsidR="00FD2837" w:rsidRPr="000C7932" w:rsidRDefault="00FD2837" w:rsidP="00DF0F3E">
      <w:pPr>
        <w:rPr>
          <w:rFonts w:ascii="Arial" w:hAnsi="Arial" w:cs="Arial"/>
          <w:b/>
          <w:sz w:val="28"/>
          <w:szCs w:val="28"/>
        </w:rPr>
      </w:pPr>
    </w:p>
    <w:p w:rsidR="00FD2837" w:rsidRPr="000C7932" w:rsidRDefault="00FD2837" w:rsidP="00DF0F3E">
      <w:pPr>
        <w:rPr>
          <w:rFonts w:ascii="Arial" w:hAnsi="Arial" w:cs="Arial"/>
          <w:b/>
          <w:sz w:val="28"/>
          <w:szCs w:val="28"/>
        </w:rPr>
      </w:pPr>
    </w:p>
    <w:p w:rsidR="00FD2837" w:rsidRPr="000C7932" w:rsidRDefault="00FD2837" w:rsidP="00DF0F3E">
      <w:pPr>
        <w:rPr>
          <w:rFonts w:ascii="Arial" w:hAnsi="Arial" w:cs="Arial"/>
          <w:b/>
          <w:sz w:val="28"/>
          <w:szCs w:val="28"/>
        </w:rPr>
      </w:pPr>
    </w:p>
    <w:p w:rsidR="00FD2837" w:rsidRPr="000C7932" w:rsidRDefault="00FD2837" w:rsidP="00DF0F3E">
      <w:pPr>
        <w:rPr>
          <w:rFonts w:ascii="Arial" w:hAnsi="Arial" w:cs="Arial"/>
          <w:b/>
          <w:sz w:val="28"/>
          <w:szCs w:val="28"/>
        </w:rPr>
      </w:pPr>
    </w:p>
    <w:p w:rsidR="00FD2837" w:rsidRPr="000C7932" w:rsidRDefault="00FD2837" w:rsidP="00DF0F3E">
      <w:pPr>
        <w:rPr>
          <w:rFonts w:ascii="Arial" w:hAnsi="Arial" w:cs="Arial"/>
          <w:b/>
          <w:sz w:val="28"/>
          <w:szCs w:val="28"/>
        </w:rPr>
      </w:pPr>
    </w:p>
    <w:p w:rsidR="00FD2837" w:rsidRPr="000C7932" w:rsidRDefault="00FD2837" w:rsidP="00DF0F3E">
      <w:pPr>
        <w:rPr>
          <w:rFonts w:ascii="Arial" w:hAnsi="Arial" w:cs="Arial"/>
          <w:b/>
          <w:sz w:val="28"/>
          <w:szCs w:val="28"/>
        </w:rPr>
      </w:pPr>
    </w:p>
    <w:p w:rsidR="00FD2837" w:rsidRDefault="00FD2837" w:rsidP="00DF0F3E">
      <w:pPr>
        <w:rPr>
          <w:rFonts w:ascii="Arial" w:hAnsi="Arial" w:cs="Arial"/>
          <w:b/>
        </w:rPr>
      </w:pPr>
    </w:p>
    <w:p w:rsidR="005F5BA0" w:rsidRPr="00DF0F3E" w:rsidRDefault="005F5BA0" w:rsidP="00DF0F3E">
      <w:pPr>
        <w:tabs>
          <w:tab w:val="left" w:pos="1110"/>
        </w:tabs>
      </w:pPr>
    </w:p>
    <w:sectPr w:rsidR="005F5BA0" w:rsidRPr="00DF0F3E" w:rsidSect="00FD2837">
      <w:headerReference w:type="default" r:id="rId8"/>
      <w:footerReference w:type="default" r:id="rId9"/>
      <w:headerReference w:type="first" r:id="rId10"/>
      <w:pgSz w:w="12240" w:h="15840"/>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2B1" w:rsidRDefault="000D32B1">
      <w:r>
        <w:separator/>
      </w:r>
    </w:p>
  </w:endnote>
  <w:endnote w:type="continuationSeparator" w:id="0">
    <w:p w:rsidR="000D32B1" w:rsidRDefault="000D3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F1" w:rsidRDefault="00D047F1">
    <w:pPr>
      <w:pStyle w:val="Footer"/>
      <w:jc w:val="right"/>
    </w:pPr>
    <w:fldSimple w:instr=" PAGE   \* MERGEFORMAT ">
      <w:r>
        <w:rPr>
          <w:noProof/>
        </w:rPr>
        <w:t>2</w:t>
      </w:r>
    </w:fldSimple>
  </w:p>
  <w:p w:rsidR="00D047F1" w:rsidRDefault="00D047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2B1" w:rsidRDefault="000D32B1">
      <w:r>
        <w:separator/>
      </w:r>
    </w:p>
  </w:footnote>
  <w:footnote w:type="continuationSeparator" w:id="0">
    <w:p w:rsidR="000D32B1" w:rsidRDefault="000D3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37" w:rsidRPr="005C0D36" w:rsidRDefault="00264FED" w:rsidP="00FD2837">
    <w:pPr>
      <w:ind w:left="-1077"/>
      <w:rPr>
        <w:color w:val="002060"/>
      </w:rPr>
    </w:pPr>
    <w:r>
      <w:rPr>
        <w:rFonts w:ascii="Arial" w:hAnsi="Arial" w:cs="Arial"/>
        <w:color w:val="000000"/>
      </w:rPr>
      <w:t xml:space="preserve">  </w:t>
    </w:r>
    <w:r>
      <w:rPr>
        <w:rFonts w:ascii="Arial" w:hAnsi="Arial" w:cs="Arial"/>
        <w:color w:val="000000"/>
      </w:rPr>
      <w:tab/>
      <w:t xml:space="preserve">           </w:t>
    </w:r>
  </w:p>
  <w:p w:rsidR="00264FED" w:rsidRPr="005C0D36" w:rsidRDefault="00264FED">
    <w:pPr>
      <w:pStyle w:val="Header"/>
      <w:rPr>
        <w:color w:val="00206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37" w:rsidRDefault="00FD2837" w:rsidP="00FD2837">
    <w:pPr>
      <w:ind w:left="-1077"/>
      <w:rPr>
        <w:rFonts w:ascii="Arial" w:hAnsi="Arial" w:cs="Arial"/>
        <w:color w:val="000000"/>
      </w:rPr>
    </w:pPr>
    <w:r>
      <w:rPr>
        <w:rFonts w:ascii="Arial" w:hAnsi="Arial" w:cs="Arial"/>
        <w:color w:val="000000"/>
      </w:rPr>
      <w:t xml:space="preserve">           </w:t>
    </w:r>
    <w:r w:rsidRPr="005C0D36">
      <w:rPr>
        <w:rFonts w:ascii="Blackadder ITC" w:hAnsi="Blackadder ITC"/>
        <w:color w:val="002060"/>
        <w:sz w:val="84"/>
        <w:szCs w:val="84"/>
      </w:rPr>
      <w:t>St.</w:t>
    </w:r>
    <w:r w:rsidRPr="005C0D36">
      <w:rPr>
        <w:rFonts w:ascii="Arial" w:hAnsi="Arial" w:cs="Arial"/>
        <w:color w:val="002060"/>
      </w:rPr>
      <w:t xml:space="preserve"> </w:t>
    </w:r>
    <w:r w:rsidRPr="005C0D36">
      <w:rPr>
        <w:rFonts w:ascii="Blackadder ITC" w:hAnsi="Blackadder ITC"/>
        <w:color w:val="002060"/>
        <w:sz w:val="84"/>
        <w:szCs w:val="84"/>
      </w:rPr>
      <w:t>Colman’s National School</w:t>
    </w:r>
    <w:r>
      <w:rPr>
        <w:rFonts w:ascii="Blackadder ITC" w:hAnsi="Blackadder ITC"/>
        <w:sz w:val="84"/>
        <w:szCs w:val="84"/>
      </w:rPr>
      <w:t xml:space="preserve">        </w:t>
    </w:r>
    <w:hyperlink r:id="rId1" w:history="1">
      <w:r w:rsidR="00B5536C" w:rsidRPr="00B5536C">
        <w:rPr>
          <w:rFonts w:ascii="Arial" w:hAnsi="Arial" w:cs="Arial"/>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5pt;height:63pt" o:button="t">
            <v:imagedata r:id="rId2" r:href="rId3"/>
          </v:shape>
        </w:pict>
      </w:r>
    </w:hyperlink>
  </w:p>
  <w:p w:rsidR="00FD2837" w:rsidRPr="00365D3B" w:rsidRDefault="00FD2837" w:rsidP="00FD2837">
    <w:pPr>
      <w:ind w:left="-1077"/>
      <w:jc w:val="center"/>
      <w:rPr>
        <w:rFonts w:ascii="Arial" w:hAnsi="Arial" w:cs="Arial"/>
        <w:color w:val="000000"/>
        <w:sz w:val="32"/>
        <w:szCs w:val="32"/>
      </w:rPr>
    </w:pPr>
    <w:r w:rsidRPr="008705AA">
      <w:rPr>
        <w:rFonts w:ascii="Blackadder ITC" w:hAnsi="Blackadder ITC"/>
        <w:b/>
        <w:color w:val="1F497D"/>
        <w:sz w:val="32"/>
        <w:szCs w:val="32"/>
      </w:rPr>
      <w:t xml:space="preserve">                                                                      </w:t>
    </w:r>
    <w:r>
      <w:rPr>
        <w:rFonts w:ascii="Blackadder ITC" w:hAnsi="Blackadder ITC"/>
        <w:color w:val="FF0000"/>
        <w:sz w:val="32"/>
        <w:szCs w:val="32"/>
      </w:rPr>
      <w:t xml:space="preserve">                                                                      </w:t>
    </w:r>
    <w:r w:rsidRPr="008705AA">
      <w:rPr>
        <w:rFonts w:ascii="Arial" w:hAnsi="Arial" w:cs="Arial"/>
        <w:color w:val="FF0000"/>
        <w:sz w:val="32"/>
        <w:szCs w:val="32"/>
      </w:rPr>
      <w:t xml:space="preserve">                                    </w:t>
    </w:r>
    <w:r>
      <w:rPr>
        <w:i/>
        <w:color w:val="FF0000"/>
      </w:rPr>
      <w:t xml:space="preserve">Is </w:t>
    </w:r>
    <w:proofErr w:type="spellStart"/>
    <w:r>
      <w:rPr>
        <w:i/>
        <w:color w:val="FF0000"/>
      </w:rPr>
      <w:t>Féidir</w:t>
    </w:r>
    <w:proofErr w:type="spellEnd"/>
    <w:r>
      <w:rPr>
        <w:i/>
        <w:color w:val="FF0000"/>
      </w:rPr>
      <w:t xml:space="preserve"> Linn!</w:t>
    </w:r>
    <w:r>
      <w:rPr>
        <w:i/>
      </w:rPr>
      <w:t xml:space="preserve"> </w:t>
    </w:r>
  </w:p>
  <w:p w:rsidR="00FD2837" w:rsidRDefault="00FD2837" w:rsidP="00FD2837">
    <w:pPr>
      <w:rPr>
        <w:i/>
        <w:color w:val="002060"/>
      </w:rPr>
    </w:pPr>
    <w:r w:rsidRPr="005C0D36">
      <w:rPr>
        <w:i/>
        <w:color w:val="002060"/>
      </w:rPr>
      <w:t>Telephone: (053) 9388728</w:t>
    </w:r>
    <w:r w:rsidRPr="005C0D36">
      <w:rPr>
        <w:i/>
        <w:color w:val="002060"/>
      </w:rPr>
      <w:tab/>
    </w:r>
    <w:r w:rsidRPr="005C0D36">
      <w:rPr>
        <w:i/>
        <w:color w:val="002060"/>
      </w:rPr>
      <w:tab/>
    </w:r>
    <w:r w:rsidRPr="005C0D36">
      <w:rPr>
        <w:i/>
        <w:color w:val="002060"/>
      </w:rPr>
      <w:tab/>
    </w:r>
    <w:r w:rsidRPr="005C0D36">
      <w:rPr>
        <w:i/>
        <w:color w:val="002060"/>
      </w:rPr>
      <w:tab/>
    </w:r>
    <w:r w:rsidRPr="005C0D36">
      <w:rPr>
        <w:i/>
        <w:color w:val="002060"/>
      </w:rPr>
      <w:tab/>
    </w:r>
    <w:r w:rsidRPr="005C0D36">
      <w:rPr>
        <w:i/>
        <w:color w:val="002060"/>
      </w:rPr>
      <w:tab/>
    </w:r>
    <w:r w:rsidRPr="005C0D36">
      <w:rPr>
        <w:i/>
        <w:color w:val="002060"/>
      </w:rPr>
      <w:tab/>
      <w:t xml:space="preserve">                     </w:t>
    </w:r>
    <w:r>
      <w:rPr>
        <w:i/>
        <w:color w:val="002060"/>
      </w:rPr>
      <w:t xml:space="preserve">                 Ballindaggin,</w:t>
    </w:r>
  </w:p>
  <w:p w:rsidR="00FD2837" w:rsidRDefault="00FD2837" w:rsidP="00FD2837">
    <w:pPr>
      <w:rPr>
        <w:i/>
        <w:color w:val="002060"/>
      </w:rPr>
    </w:pPr>
    <w:r w:rsidRPr="005C0D36">
      <w:rPr>
        <w:i/>
        <w:color w:val="002060"/>
      </w:rPr>
      <w:t xml:space="preserve">Email:  </w:t>
    </w:r>
    <w:hyperlink r:id="rId4" w:history="1">
      <w:r w:rsidRPr="005C0D36">
        <w:rPr>
          <w:rStyle w:val="Hyperlink"/>
          <w:i/>
          <w:color w:val="002060"/>
        </w:rPr>
        <w:t>stcolmansnsballindaggin@gmail.com</w:t>
      </w:r>
    </w:hyperlink>
    <w:r w:rsidRPr="005C0D36">
      <w:rPr>
        <w:i/>
        <w:color w:val="002060"/>
      </w:rPr>
      <w:tab/>
    </w:r>
    <w:r w:rsidRPr="005C0D36">
      <w:rPr>
        <w:i/>
        <w:color w:val="002060"/>
      </w:rPr>
      <w:tab/>
    </w:r>
    <w:r w:rsidRPr="005C0D36">
      <w:rPr>
        <w:i/>
        <w:color w:val="002060"/>
      </w:rPr>
      <w:tab/>
      <w:t xml:space="preserve">                                  </w:t>
    </w:r>
    <w:r>
      <w:rPr>
        <w:i/>
        <w:color w:val="002060"/>
      </w:rPr>
      <w:t xml:space="preserve">                 </w:t>
    </w:r>
    <w:proofErr w:type="spellStart"/>
    <w:r>
      <w:rPr>
        <w:i/>
        <w:color w:val="002060"/>
      </w:rPr>
      <w:t>Enniscorthy</w:t>
    </w:r>
    <w:proofErr w:type="spellEnd"/>
    <w:r>
      <w:rPr>
        <w:i/>
        <w:color w:val="002060"/>
      </w:rPr>
      <w:t>,</w:t>
    </w:r>
  </w:p>
  <w:p w:rsidR="00FD2837" w:rsidRPr="005C0D36" w:rsidRDefault="00FD2837" w:rsidP="00FD2837">
    <w:pPr>
      <w:pageBreakBefore/>
      <w:rPr>
        <w:i/>
        <w:color w:val="002060"/>
      </w:rPr>
    </w:pPr>
    <w:r w:rsidRPr="005C0D36">
      <w:rPr>
        <w:i/>
        <w:color w:val="002060"/>
      </w:rPr>
      <w:t xml:space="preserve">Website: </w:t>
    </w:r>
    <w:hyperlink r:id="rId5" w:history="1">
      <w:r w:rsidRPr="005C0D36">
        <w:rPr>
          <w:rStyle w:val="Hyperlink"/>
          <w:i/>
          <w:color w:val="002060"/>
          <w:u w:val="none"/>
        </w:rPr>
        <w:t>www.ballindagginns.ie</w:t>
      </w:r>
    </w:hyperlink>
    <w:r w:rsidRPr="005C0D36">
      <w:rPr>
        <w:i/>
        <w:color w:val="002060"/>
      </w:rPr>
      <w:tab/>
    </w:r>
    <w:r w:rsidRPr="005C0D36">
      <w:rPr>
        <w:i/>
        <w:color w:val="002060"/>
      </w:rPr>
      <w:tab/>
    </w:r>
    <w:r w:rsidRPr="005C0D36">
      <w:rPr>
        <w:i/>
        <w:color w:val="002060"/>
      </w:rPr>
      <w:tab/>
    </w:r>
    <w:r w:rsidRPr="005C0D36">
      <w:rPr>
        <w:i/>
        <w:color w:val="002060"/>
      </w:rPr>
      <w:tab/>
    </w:r>
    <w:r w:rsidRPr="005C0D36">
      <w:rPr>
        <w:i/>
        <w:color w:val="002060"/>
      </w:rPr>
      <w:tab/>
    </w:r>
    <w:r w:rsidRPr="005C0D36">
      <w:rPr>
        <w:i/>
        <w:color w:val="002060"/>
      </w:rPr>
      <w:tab/>
    </w:r>
    <w:r w:rsidRPr="005C0D36">
      <w:rPr>
        <w:i/>
        <w:color w:val="002060"/>
      </w:rPr>
      <w:tab/>
    </w:r>
    <w:r w:rsidRPr="005C0D36">
      <w:rPr>
        <w:i/>
        <w:color w:val="002060"/>
      </w:rPr>
      <w:tab/>
      <w:t xml:space="preserve">   </w:t>
    </w:r>
    <w:r>
      <w:rPr>
        <w:i/>
        <w:color w:val="002060"/>
      </w:rPr>
      <w:t xml:space="preserve">      </w:t>
    </w:r>
    <w:r w:rsidRPr="005C0D36">
      <w:rPr>
        <w:i/>
        <w:color w:val="002060"/>
      </w:rPr>
      <w:t xml:space="preserve"> </w:t>
    </w:r>
    <w:r>
      <w:rPr>
        <w:i/>
        <w:color w:val="002060"/>
      </w:rPr>
      <w:t xml:space="preserve">    </w:t>
    </w:r>
    <w:r w:rsidRPr="005C0D36">
      <w:rPr>
        <w:i/>
        <w:color w:val="002060"/>
      </w:rPr>
      <w:t>Co. Wexford.</w:t>
    </w:r>
  </w:p>
  <w:p w:rsidR="00FD2837" w:rsidRPr="005C0D36" w:rsidRDefault="00FD2837" w:rsidP="00FD2837">
    <w:pPr>
      <w:pStyle w:val="Header"/>
      <w:rPr>
        <w:color w:val="002060"/>
      </w:rPr>
    </w:pPr>
    <w:r>
      <w:rPr>
        <w:color w:val="002060"/>
      </w:rPr>
      <w:tab/>
    </w:r>
    <w:r>
      <w:rPr>
        <w:color w:val="002060"/>
      </w:rPr>
      <w:tab/>
    </w:r>
    <w:r>
      <w:rPr>
        <w:color w:val="002060"/>
      </w:rPr>
      <w:tab/>
      <w:t xml:space="preserve">    Y21 A371</w:t>
    </w:r>
  </w:p>
  <w:p w:rsidR="00FD2837" w:rsidRDefault="00FD28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7E1118"/>
    <w:lvl w:ilvl="0">
      <w:numFmt w:val="bullet"/>
      <w:lvlText w:val="*"/>
      <w:lvlJc w:val="left"/>
      <w:pPr>
        <w:ind w:left="0" w:firstLine="0"/>
      </w:pPr>
    </w:lvl>
  </w:abstractNum>
  <w:abstractNum w:abstractNumId="1">
    <w:nsid w:val="07A56300"/>
    <w:multiLevelType w:val="hybridMultilevel"/>
    <w:tmpl w:val="82603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A43999"/>
    <w:multiLevelType w:val="hybridMultilevel"/>
    <w:tmpl w:val="A09C19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A3258E6"/>
    <w:multiLevelType w:val="hybridMultilevel"/>
    <w:tmpl w:val="5464D8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A3F43FA"/>
    <w:multiLevelType w:val="multilevel"/>
    <w:tmpl w:val="AD9839A6"/>
    <w:lvl w:ilvl="0">
      <w:start w:val="1"/>
      <w:numFmt w:val="decimal"/>
      <w:pStyle w:val="1-NUMBERING"/>
      <w:lvlText w:val="(%1)"/>
      <w:lvlJc w:val="left"/>
      <w:pPr>
        <w:tabs>
          <w:tab w:val="num" w:pos="709"/>
        </w:tabs>
        <w:ind w:left="709" w:hanging="709"/>
      </w:pPr>
      <w:rPr>
        <w:b w:val="0"/>
        <w:i w:val="0"/>
        <w:u w:val="none"/>
      </w:rPr>
    </w:lvl>
    <w:lvl w:ilvl="1">
      <w:start w:val="1"/>
      <w:numFmt w:val="upperLetter"/>
      <w:lvlText w:val="%2."/>
      <w:lvlJc w:val="left"/>
      <w:pPr>
        <w:tabs>
          <w:tab w:val="num" w:pos="709"/>
        </w:tabs>
        <w:ind w:left="709" w:hanging="709"/>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AE7689C"/>
    <w:multiLevelType w:val="hybridMultilevel"/>
    <w:tmpl w:val="0DA602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CD7341A"/>
    <w:multiLevelType w:val="hybridMultilevel"/>
    <w:tmpl w:val="7B8870C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F6F366C"/>
    <w:multiLevelType w:val="hybridMultilevel"/>
    <w:tmpl w:val="F6ACE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0FAF4CC4"/>
    <w:multiLevelType w:val="hybridMultilevel"/>
    <w:tmpl w:val="79CAB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2D531E5"/>
    <w:multiLevelType w:val="hybridMultilevel"/>
    <w:tmpl w:val="B094BC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5EF1834"/>
    <w:multiLevelType w:val="hybridMultilevel"/>
    <w:tmpl w:val="548C05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84F3723"/>
    <w:multiLevelType w:val="hybridMultilevel"/>
    <w:tmpl w:val="DDA6C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2875A39"/>
    <w:multiLevelType w:val="hybridMultilevel"/>
    <w:tmpl w:val="321E1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4BD22A9"/>
    <w:multiLevelType w:val="hybridMultilevel"/>
    <w:tmpl w:val="A75A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8216BD"/>
    <w:multiLevelType w:val="multilevel"/>
    <w:tmpl w:val="06D0B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65A7960"/>
    <w:multiLevelType w:val="hybridMultilevel"/>
    <w:tmpl w:val="3B50F3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8464B74"/>
    <w:multiLevelType w:val="hybridMultilevel"/>
    <w:tmpl w:val="EE46B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B2900EE"/>
    <w:multiLevelType w:val="hybridMultilevel"/>
    <w:tmpl w:val="C816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5204D"/>
    <w:multiLevelType w:val="hybridMultilevel"/>
    <w:tmpl w:val="A9E07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E176743"/>
    <w:multiLevelType w:val="hybridMultilevel"/>
    <w:tmpl w:val="A8D8D7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150791F"/>
    <w:multiLevelType w:val="hybridMultilevel"/>
    <w:tmpl w:val="FA32FF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71A2EAC"/>
    <w:multiLevelType w:val="multilevel"/>
    <w:tmpl w:val="D3F84AA2"/>
    <w:lvl w:ilvl="0">
      <w:start w:val="1"/>
      <w:numFmt w:val="decimal"/>
      <w:lvlText w:val="%1."/>
      <w:lvlJc w:val="left"/>
      <w:pPr>
        <w:tabs>
          <w:tab w:val="num" w:pos="0"/>
        </w:tabs>
        <w:ind w:left="780" w:hanging="780"/>
      </w:pPr>
      <w:rPr>
        <w:rFonts w:hint="default"/>
      </w:rPr>
    </w:lvl>
    <w:lvl w:ilvl="1">
      <w:start w:val="4"/>
      <w:numFmt w:val="decimalZero"/>
      <w:lvlText w:val="%1.%2."/>
      <w:lvlJc w:val="left"/>
      <w:pPr>
        <w:tabs>
          <w:tab w:val="num" w:pos="0"/>
        </w:tabs>
        <w:ind w:left="1140" w:hanging="780"/>
      </w:pPr>
      <w:rPr>
        <w:rFonts w:hint="default"/>
      </w:rPr>
    </w:lvl>
    <w:lvl w:ilvl="2">
      <w:start w:val="1"/>
      <w:numFmt w:val="decimal"/>
      <w:lvlText w:val="2.03.%3"/>
      <w:lvlJc w:val="left"/>
      <w:pPr>
        <w:tabs>
          <w:tab w:val="num" w:pos="0"/>
        </w:tabs>
        <w:ind w:left="1773" w:hanging="780"/>
      </w:pPr>
      <w:rPr>
        <w:rFonts w:hint="default"/>
        <w:b/>
        <w:color w:val="auto"/>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2">
    <w:nsid w:val="39A35C9E"/>
    <w:multiLevelType w:val="hybridMultilevel"/>
    <w:tmpl w:val="E520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0F6B06"/>
    <w:multiLevelType w:val="hybridMultilevel"/>
    <w:tmpl w:val="169CD38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F1968FF"/>
    <w:multiLevelType w:val="hybridMultilevel"/>
    <w:tmpl w:val="B6F8F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FF71D7A"/>
    <w:multiLevelType w:val="hybridMultilevel"/>
    <w:tmpl w:val="1A7ED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62B277D"/>
    <w:multiLevelType w:val="hybridMultilevel"/>
    <w:tmpl w:val="3C726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566C90"/>
    <w:multiLevelType w:val="hybridMultilevel"/>
    <w:tmpl w:val="2AAED2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nsid w:val="48DD787E"/>
    <w:multiLevelType w:val="hybridMultilevel"/>
    <w:tmpl w:val="97FE5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A0A2EA8"/>
    <w:multiLevelType w:val="hybridMultilevel"/>
    <w:tmpl w:val="3508C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E2B1800"/>
    <w:multiLevelType w:val="hybridMultilevel"/>
    <w:tmpl w:val="5C7A20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nsid w:val="51C66808"/>
    <w:multiLevelType w:val="hybridMultilevel"/>
    <w:tmpl w:val="95B60C58"/>
    <w:lvl w:ilvl="0" w:tplc="6AAA8D46">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35401ED"/>
    <w:multiLevelType w:val="hybridMultilevel"/>
    <w:tmpl w:val="033C6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54A63084"/>
    <w:multiLevelType w:val="hybridMultilevel"/>
    <w:tmpl w:val="F216D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8114E89"/>
    <w:multiLevelType w:val="hybridMultilevel"/>
    <w:tmpl w:val="51D01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46B2A08"/>
    <w:multiLevelType w:val="hybridMultilevel"/>
    <w:tmpl w:val="3A64A0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49B5B25"/>
    <w:multiLevelType w:val="hybridMultilevel"/>
    <w:tmpl w:val="BEBE2B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6DC624D"/>
    <w:multiLevelType w:val="multilevel"/>
    <w:tmpl w:val="1B365A4E"/>
    <w:lvl w:ilvl="0">
      <w:start w:val="1"/>
      <w:numFmt w:val="decimal"/>
      <w:lvlText w:val="%1."/>
      <w:lvlJc w:val="left"/>
      <w:pPr>
        <w:ind w:left="360" w:hanging="360"/>
      </w:pPr>
      <w:rPr>
        <w:rFonts w:hint="default"/>
        <w:b/>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nsid w:val="6A3F3677"/>
    <w:multiLevelType w:val="hybridMultilevel"/>
    <w:tmpl w:val="73BC724E"/>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9">
    <w:nsid w:val="6E784816"/>
    <w:multiLevelType w:val="hybridMultilevel"/>
    <w:tmpl w:val="85A8EC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4244838"/>
    <w:multiLevelType w:val="hybridMultilevel"/>
    <w:tmpl w:val="8FA4F1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4"/>
  </w:num>
  <w:num w:numId="7">
    <w:abstractNumId w:val="21"/>
  </w:num>
  <w:num w:numId="8">
    <w:abstractNumId w:val="37"/>
  </w:num>
  <w:num w:numId="9">
    <w:abstractNumId w:val="33"/>
  </w:num>
  <w:num w:numId="10">
    <w:abstractNumId w:val="38"/>
  </w:num>
  <w:num w:numId="11">
    <w:abstractNumId w:val="0"/>
    <w:lvlOverride w:ilvl="0">
      <w:lvl w:ilvl="0">
        <w:numFmt w:val="bullet"/>
        <w:lvlText w:val=""/>
        <w:legacy w:legacy="1" w:legacySpace="0" w:legacyIndent="360"/>
        <w:lvlJc w:val="left"/>
        <w:pPr>
          <w:ind w:left="0" w:firstLine="0"/>
        </w:pPr>
        <w:rPr>
          <w:rFonts w:ascii="Wingdings" w:hAnsi="Wingdings" w:hint="default"/>
        </w:rPr>
      </w:lvl>
    </w:lvlOverride>
  </w:num>
  <w:num w:numId="12">
    <w:abstractNumId w:val="8"/>
  </w:num>
  <w:num w:numId="13">
    <w:abstractNumId w:val="29"/>
  </w:num>
  <w:num w:numId="14">
    <w:abstractNumId w:val="10"/>
  </w:num>
  <w:num w:numId="15">
    <w:abstractNumId w:val="15"/>
  </w:num>
  <w:num w:numId="16">
    <w:abstractNumId w:val="5"/>
  </w:num>
  <w:num w:numId="17">
    <w:abstractNumId w:val="7"/>
  </w:num>
  <w:num w:numId="18">
    <w:abstractNumId w:val="11"/>
  </w:num>
  <w:num w:numId="19">
    <w:abstractNumId w:val="30"/>
  </w:num>
  <w:num w:numId="20">
    <w:abstractNumId w:val="36"/>
  </w:num>
  <w:num w:numId="21">
    <w:abstractNumId w:val="12"/>
  </w:num>
  <w:num w:numId="22">
    <w:abstractNumId w:val="24"/>
  </w:num>
  <w:num w:numId="23">
    <w:abstractNumId w:val="25"/>
  </w:num>
  <w:num w:numId="24">
    <w:abstractNumId w:val="40"/>
  </w:num>
  <w:num w:numId="25">
    <w:abstractNumId w:val="39"/>
  </w:num>
  <w:num w:numId="26">
    <w:abstractNumId w:val="26"/>
  </w:num>
  <w:num w:numId="27">
    <w:abstractNumId w:val="17"/>
  </w:num>
  <w:num w:numId="28">
    <w:abstractNumId w:val="13"/>
  </w:num>
  <w:num w:numId="29">
    <w:abstractNumId w:val="22"/>
  </w:num>
  <w:num w:numId="30">
    <w:abstractNumId w:val="32"/>
  </w:num>
  <w:num w:numId="31">
    <w:abstractNumId w:val="16"/>
  </w:num>
  <w:num w:numId="32">
    <w:abstractNumId w:val="9"/>
  </w:num>
  <w:num w:numId="33">
    <w:abstractNumId w:val="2"/>
  </w:num>
  <w:num w:numId="34">
    <w:abstractNumId w:val="1"/>
  </w:num>
  <w:num w:numId="35">
    <w:abstractNumId w:val="19"/>
  </w:num>
  <w:num w:numId="36">
    <w:abstractNumId w:val="34"/>
  </w:num>
  <w:num w:numId="37">
    <w:abstractNumId w:val="35"/>
  </w:num>
  <w:num w:numId="38">
    <w:abstractNumId w:val="28"/>
  </w:num>
  <w:num w:numId="39">
    <w:abstractNumId w:val="18"/>
  </w:num>
  <w:num w:numId="40">
    <w:abstractNumId w:val="31"/>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7E65"/>
    <w:rsid w:val="00003C77"/>
    <w:rsid w:val="00016467"/>
    <w:rsid w:val="0003439B"/>
    <w:rsid w:val="00047E69"/>
    <w:rsid w:val="00061105"/>
    <w:rsid w:val="00065288"/>
    <w:rsid w:val="000A7827"/>
    <w:rsid w:val="000C16A1"/>
    <w:rsid w:val="000C77F6"/>
    <w:rsid w:val="000C7932"/>
    <w:rsid w:val="000D32B1"/>
    <w:rsid w:val="000D66C4"/>
    <w:rsid w:val="000D67B7"/>
    <w:rsid w:val="000E3751"/>
    <w:rsid w:val="00116005"/>
    <w:rsid w:val="001367EF"/>
    <w:rsid w:val="00151FB7"/>
    <w:rsid w:val="001603AD"/>
    <w:rsid w:val="0016499A"/>
    <w:rsid w:val="00172D7C"/>
    <w:rsid w:val="001740CF"/>
    <w:rsid w:val="00175328"/>
    <w:rsid w:val="00177F5D"/>
    <w:rsid w:val="001C5E0D"/>
    <w:rsid w:val="001C6DCD"/>
    <w:rsid w:val="001C729D"/>
    <w:rsid w:val="001E337C"/>
    <w:rsid w:val="00264FED"/>
    <w:rsid w:val="00281011"/>
    <w:rsid w:val="002A3445"/>
    <w:rsid w:val="002B52EE"/>
    <w:rsid w:val="002C358F"/>
    <w:rsid w:val="002D6B2B"/>
    <w:rsid w:val="002D7194"/>
    <w:rsid w:val="002D76B6"/>
    <w:rsid w:val="003129D4"/>
    <w:rsid w:val="00320F49"/>
    <w:rsid w:val="00342176"/>
    <w:rsid w:val="00345A7D"/>
    <w:rsid w:val="00347BFC"/>
    <w:rsid w:val="003524E0"/>
    <w:rsid w:val="00365D3B"/>
    <w:rsid w:val="003B3410"/>
    <w:rsid w:val="003B52A1"/>
    <w:rsid w:val="003E0BA0"/>
    <w:rsid w:val="003E3C61"/>
    <w:rsid w:val="00410767"/>
    <w:rsid w:val="00416E80"/>
    <w:rsid w:val="00421AE3"/>
    <w:rsid w:val="00427C51"/>
    <w:rsid w:val="0043204C"/>
    <w:rsid w:val="00433053"/>
    <w:rsid w:val="004330BD"/>
    <w:rsid w:val="00434E3E"/>
    <w:rsid w:val="00435B8A"/>
    <w:rsid w:val="00436D1F"/>
    <w:rsid w:val="0044439A"/>
    <w:rsid w:val="00446A41"/>
    <w:rsid w:val="0047763F"/>
    <w:rsid w:val="004925FD"/>
    <w:rsid w:val="004A1B62"/>
    <w:rsid w:val="004A2B5B"/>
    <w:rsid w:val="004B1179"/>
    <w:rsid w:val="004B3ECB"/>
    <w:rsid w:val="004C300E"/>
    <w:rsid w:val="004C5C3E"/>
    <w:rsid w:val="004D0B8F"/>
    <w:rsid w:val="004D31A6"/>
    <w:rsid w:val="004E404C"/>
    <w:rsid w:val="004E5E08"/>
    <w:rsid w:val="004F575C"/>
    <w:rsid w:val="00502297"/>
    <w:rsid w:val="00504CCF"/>
    <w:rsid w:val="00544CCB"/>
    <w:rsid w:val="0054589F"/>
    <w:rsid w:val="00555A09"/>
    <w:rsid w:val="0056022F"/>
    <w:rsid w:val="005870DB"/>
    <w:rsid w:val="00597ADA"/>
    <w:rsid w:val="005A221A"/>
    <w:rsid w:val="005C0D36"/>
    <w:rsid w:val="005C40DA"/>
    <w:rsid w:val="005C4A9D"/>
    <w:rsid w:val="005D46A5"/>
    <w:rsid w:val="005D5048"/>
    <w:rsid w:val="005D7DC8"/>
    <w:rsid w:val="005E1373"/>
    <w:rsid w:val="005F2A26"/>
    <w:rsid w:val="005F5BA0"/>
    <w:rsid w:val="006011AF"/>
    <w:rsid w:val="006211C2"/>
    <w:rsid w:val="00627562"/>
    <w:rsid w:val="00642E52"/>
    <w:rsid w:val="0066475D"/>
    <w:rsid w:val="006655A1"/>
    <w:rsid w:val="006703EE"/>
    <w:rsid w:val="0067110C"/>
    <w:rsid w:val="006742A3"/>
    <w:rsid w:val="0067682E"/>
    <w:rsid w:val="00682286"/>
    <w:rsid w:val="006827DA"/>
    <w:rsid w:val="006A25BA"/>
    <w:rsid w:val="006B6836"/>
    <w:rsid w:val="006C2B3F"/>
    <w:rsid w:val="006C62EE"/>
    <w:rsid w:val="006D4906"/>
    <w:rsid w:val="006D7D50"/>
    <w:rsid w:val="006F11E5"/>
    <w:rsid w:val="00705309"/>
    <w:rsid w:val="00707E65"/>
    <w:rsid w:val="00720807"/>
    <w:rsid w:val="007222C5"/>
    <w:rsid w:val="007328DB"/>
    <w:rsid w:val="007742BB"/>
    <w:rsid w:val="007767D3"/>
    <w:rsid w:val="0078003E"/>
    <w:rsid w:val="00784532"/>
    <w:rsid w:val="00787F29"/>
    <w:rsid w:val="00792221"/>
    <w:rsid w:val="007B0E06"/>
    <w:rsid w:val="007B79EB"/>
    <w:rsid w:val="007D7C2D"/>
    <w:rsid w:val="007F6822"/>
    <w:rsid w:val="007F71EA"/>
    <w:rsid w:val="00812A82"/>
    <w:rsid w:val="00816F28"/>
    <w:rsid w:val="00825561"/>
    <w:rsid w:val="00857609"/>
    <w:rsid w:val="008705AA"/>
    <w:rsid w:val="008851DD"/>
    <w:rsid w:val="00886812"/>
    <w:rsid w:val="00886838"/>
    <w:rsid w:val="008B36E2"/>
    <w:rsid w:val="008C3F8F"/>
    <w:rsid w:val="008E7C15"/>
    <w:rsid w:val="0092787D"/>
    <w:rsid w:val="00932E69"/>
    <w:rsid w:val="009437FD"/>
    <w:rsid w:val="00982AC7"/>
    <w:rsid w:val="00997F7F"/>
    <w:rsid w:val="009A69E1"/>
    <w:rsid w:val="009C6644"/>
    <w:rsid w:val="009D6918"/>
    <w:rsid w:val="009F39ED"/>
    <w:rsid w:val="009F48AB"/>
    <w:rsid w:val="00A05343"/>
    <w:rsid w:val="00A25227"/>
    <w:rsid w:val="00A45B9C"/>
    <w:rsid w:val="00A5459A"/>
    <w:rsid w:val="00A643BE"/>
    <w:rsid w:val="00A72D7C"/>
    <w:rsid w:val="00AB0704"/>
    <w:rsid w:val="00AD473A"/>
    <w:rsid w:val="00AD5EAA"/>
    <w:rsid w:val="00AE4D53"/>
    <w:rsid w:val="00AF19B2"/>
    <w:rsid w:val="00AF2AEA"/>
    <w:rsid w:val="00B0361D"/>
    <w:rsid w:val="00B24A58"/>
    <w:rsid w:val="00B50D85"/>
    <w:rsid w:val="00B5536C"/>
    <w:rsid w:val="00B63382"/>
    <w:rsid w:val="00B709DA"/>
    <w:rsid w:val="00B84202"/>
    <w:rsid w:val="00B86581"/>
    <w:rsid w:val="00B87D87"/>
    <w:rsid w:val="00BA0923"/>
    <w:rsid w:val="00BA2B2D"/>
    <w:rsid w:val="00BC05BB"/>
    <w:rsid w:val="00BE063E"/>
    <w:rsid w:val="00C00C90"/>
    <w:rsid w:val="00C25CD7"/>
    <w:rsid w:val="00C552B9"/>
    <w:rsid w:val="00C674CA"/>
    <w:rsid w:val="00CA6D9C"/>
    <w:rsid w:val="00CB386F"/>
    <w:rsid w:val="00CF58FD"/>
    <w:rsid w:val="00CF7603"/>
    <w:rsid w:val="00D02191"/>
    <w:rsid w:val="00D047F1"/>
    <w:rsid w:val="00D1474B"/>
    <w:rsid w:val="00D4543C"/>
    <w:rsid w:val="00D57503"/>
    <w:rsid w:val="00D65D12"/>
    <w:rsid w:val="00D65FBC"/>
    <w:rsid w:val="00D73F15"/>
    <w:rsid w:val="00D84EA1"/>
    <w:rsid w:val="00DC175E"/>
    <w:rsid w:val="00DE397D"/>
    <w:rsid w:val="00DF0F3E"/>
    <w:rsid w:val="00E17FD3"/>
    <w:rsid w:val="00E348DB"/>
    <w:rsid w:val="00E5142F"/>
    <w:rsid w:val="00E677A0"/>
    <w:rsid w:val="00E74257"/>
    <w:rsid w:val="00EC28DB"/>
    <w:rsid w:val="00ED3E1A"/>
    <w:rsid w:val="00EE18E9"/>
    <w:rsid w:val="00EE5888"/>
    <w:rsid w:val="00EE6638"/>
    <w:rsid w:val="00EF26B8"/>
    <w:rsid w:val="00EF4D03"/>
    <w:rsid w:val="00F05D05"/>
    <w:rsid w:val="00F37817"/>
    <w:rsid w:val="00F46C4E"/>
    <w:rsid w:val="00F627E3"/>
    <w:rsid w:val="00F84DEE"/>
    <w:rsid w:val="00F872E4"/>
    <w:rsid w:val="00FA2072"/>
    <w:rsid w:val="00FB0EC4"/>
    <w:rsid w:val="00FB2736"/>
    <w:rsid w:val="00FB435B"/>
    <w:rsid w:val="00FD2837"/>
    <w:rsid w:val="00FE7DF9"/>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257"/>
    <w:rPr>
      <w:sz w:val="24"/>
      <w:szCs w:val="24"/>
      <w:lang w:eastAsia="en-US"/>
    </w:rPr>
  </w:style>
  <w:style w:type="paragraph" w:styleId="Heading4">
    <w:name w:val="heading 4"/>
    <w:basedOn w:val="Normal"/>
    <w:next w:val="Normal"/>
    <w:link w:val="Heading4Char1"/>
    <w:qFormat/>
    <w:rsid w:val="00544CCB"/>
    <w:pPr>
      <w:keepNext/>
      <w:spacing w:before="240" w:after="60"/>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E65"/>
    <w:pPr>
      <w:tabs>
        <w:tab w:val="center" w:pos="4320"/>
        <w:tab w:val="right" w:pos="8640"/>
      </w:tabs>
    </w:pPr>
  </w:style>
  <w:style w:type="paragraph" w:styleId="Footer">
    <w:name w:val="footer"/>
    <w:basedOn w:val="Normal"/>
    <w:link w:val="FooterChar"/>
    <w:uiPriority w:val="99"/>
    <w:rsid w:val="00707E65"/>
    <w:pPr>
      <w:tabs>
        <w:tab w:val="center" w:pos="4320"/>
        <w:tab w:val="right" w:pos="8640"/>
      </w:tabs>
    </w:pPr>
  </w:style>
  <w:style w:type="character" w:styleId="Hyperlink">
    <w:name w:val="Hyperlink"/>
    <w:basedOn w:val="DefaultParagraphFont"/>
    <w:rsid w:val="00707E65"/>
    <w:rPr>
      <w:color w:val="0000FF"/>
      <w:u w:val="single"/>
    </w:rPr>
  </w:style>
  <w:style w:type="table" w:styleId="TableGrid">
    <w:name w:val="Table Grid"/>
    <w:basedOn w:val="TableNormal"/>
    <w:uiPriority w:val="59"/>
    <w:rsid w:val="00D14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link w:val="BodyText3Char"/>
    <w:unhideWhenUsed/>
    <w:rsid w:val="000D66C4"/>
    <w:pPr>
      <w:spacing w:after="120"/>
    </w:pPr>
    <w:rPr>
      <w:color w:val="000000"/>
      <w:kern w:val="28"/>
      <w:sz w:val="19"/>
      <w:szCs w:val="19"/>
      <w:lang w:val="en-US" w:eastAsia="en-US"/>
    </w:rPr>
  </w:style>
  <w:style w:type="character" w:customStyle="1" w:styleId="BodyText3Char">
    <w:name w:val="Body Text 3 Char"/>
    <w:basedOn w:val="DefaultParagraphFont"/>
    <w:link w:val="BodyText3"/>
    <w:rsid w:val="000D66C4"/>
    <w:rPr>
      <w:color w:val="000000"/>
      <w:kern w:val="28"/>
      <w:sz w:val="19"/>
      <w:szCs w:val="19"/>
      <w:lang w:val="en-US" w:eastAsia="en-US" w:bidi="ar-SA"/>
    </w:rPr>
  </w:style>
  <w:style w:type="paragraph" w:styleId="ListParagraph">
    <w:name w:val="List Paragraph"/>
    <w:basedOn w:val="Normal"/>
    <w:uiPriority w:val="34"/>
    <w:qFormat/>
    <w:rsid w:val="00FE7DF9"/>
    <w:pPr>
      <w:suppressAutoHyphens/>
      <w:autoSpaceDN w:val="0"/>
      <w:spacing w:after="200" w:line="276" w:lineRule="auto"/>
      <w:ind w:left="720"/>
      <w:textAlignment w:val="baseline"/>
    </w:pPr>
    <w:rPr>
      <w:rFonts w:ascii="Calibri" w:eastAsia="Calibri" w:hAnsi="Calibri"/>
      <w:sz w:val="22"/>
      <w:szCs w:val="22"/>
      <w:lang w:val="en-GB"/>
    </w:rPr>
  </w:style>
  <w:style w:type="character" w:customStyle="1" w:styleId="Heading4Char">
    <w:name w:val="Heading 4 Char"/>
    <w:basedOn w:val="DefaultParagraphFont"/>
    <w:link w:val="Heading4"/>
    <w:rsid w:val="00544CCB"/>
    <w:rPr>
      <w:rFonts w:ascii="Calibri" w:eastAsia="Times New Roman" w:hAnsi="Calibri" w:cs="Times New Roman"/>
      <w:b/>
      <w:bCs/>
      <w:sz w:val="28"/>
      <w:szCs w:val="28"/>
      <w:lang w:eastAsia="en-US"/>
    </w:rPr>
  </w:style>
  <w:style w:type="paragraph" w:styleId="BodyText">
    <w:name w:val="Body Text"/>
    <w:basedOn w:val="Normal"/>
    <w:link w:val="BodyTextChar"/>
    <w:rsid w:val="00544CCB"/>
    <w:pPr>
      <w:spacing w:after="120"/>
    </w:pPr>
  </w:style>
  <w:style w:type="character" w:customStyle="1" w:styleId="BodyTextChar">
    <w:name w:val="Body Text Char"/>
    <w:basedOn w:val="DefaultParagraphFont"/>
    <w:link w:val="BodyText"/>
    <w:rsid w:val="00544CCB"/>
    <w:rPr>
      <w:sz w:val="24"/>
      <w:szCs w:val="24"/>
      <w:lang w:eastAsia="en-US"/>
    </w:rPr>
  </w:style>
  <w:style w:type="character" w:customStyle="1" w:styleId="Heading4Char1">
    <w:name w:val="Heading 4 Char1"/>
    <w:basedOn w:val="DefaultParagraphFont"/>
    <w:link w:val="Heading4"/>
    <w:rsid w:val="00544CCB"/>
    <w:rPr>
      <w:b/>
      <w:bCs/>
      <w:sz w:val="28"/>
      <w:szCs w:val="28"/>
      <w:lang w:val="en-US" w:eastAsia="en-US"/>
    </w:rPr>
  </w:style>
  <w:style w:type="paragraph" w:styleId="PlainText">
    <w:name w:val="Plain Text"/>
    <w:basedOn w:val="Normal"/>
    <w:link w:val="PlainTextChar"/>
    <w:rsid w:val="00544CCB"/>
    <w:pPr>
      <w:jc w:val="both"/>
    </w:pPr>
    <w:rPr>
      <w:rFonts w:ascii="Courier New" w:hAnsi="Courier New"/>
      <w:sz w:val="20"/>
      <w:szCs w:val="20"/>
    </w:rPr>
  </w:style>
  <w:style w:type="character" w:customStyle="1" w:styleId="PlainTextChar">
    <w:name w:val="Plain Text Char"/>
    <w:basedOn w:val="DefaultParagraphFont"/>
    <w:link w:val="PlainText"/>
    <w:rsid w:val="00544CCB"/>
    <w:rPr>
      <w:rFonts w:ascii="Courier New" w:hAnsi="Courier New"/>
      <w:lang w:eastAsia="en-US"/>
    </w:rPr>
  </w:style>
  <w:style w:type="paragraph" w:customStyle="1" w:styleId="1-NUMBERING">
    <w:name w:val="(1) - NUMBERING"/>
    <w:basedOn w:val="Normal"/>
    <w:next w:val="BodyText"/>
    <w:rsid w:val="00544CCB"/>
    <w:pPr>
      <w:numPr>
        <w:numId w:val="6"/>
      </w:numPr>
      <w:spacing w:after="240"/>
      <w:jc w:val="both"/>
    </w:pPr>
    <w:rPr>
      <w:sz w:val="22"/>
      <w:szCs w:val="20"/>
    </w:rPr>
  </w:style>
  <w:style w:type="paragraph" w:customStyle="1" w:styleId="Default">
    <w:name w:val="Default"/>
    <w:rsid w:val="000C7932"/>
    <w:pPr>
      <w:autoSpaceDE w:val="0"/>
      <w:autoSpaceDN w:val="0"/>
      <w:adjustRightInd w:val="0"/>
    </w:pPr>
    <w:rPr>
      <w:rFonts w:eastAsia="Calibri"/>
      <w:color w:val="000000"/>
      <w:sz w:val="24"/>
      <w:szCs w:val="24"/>
      <w:lang w:val="en-US" w:eastAsia="en-US"/>
    </w:rPr>
  </w:style>
  <w:style w:type="character" w:customStyle="1" w:styleId="FooterChar">
    <w:name w:val="Footer Char"/>
    <w:basedOn w:val="DefaultParagraphFont"/>
    <w:link w:val="Footer"/>
    <w:uiPriority w:val="99"/>
    <w:rsid w:val="00D047F1"/>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273947340">
      <w:bodyDiv w:val="1"/>
      <w:marLeft w:val="0"/>
      <w:marRight w:val="0"/>
      <w:marTop w:val="0"/>
      <w:marBottom w:val="0"/>
      <w:divBdr>
        <w:top w:val="none" w:sz="0" w:space="0" w:color="auto"/>
        <w:left w:val="none" w:sz="0" w:space="0" w:color="auto"/>
        <w:bottom w:val="none" w:sz="0" w:space="0" w:color="auto"/>
        <w:right w:val="none" w:sz="0" w:space="0" w:color="auto"/>
      </w:divBdr>
    </w:div>
    <w:div w:id="937061488">
      <w:bodyDiv w:val="1"/>
      <w:marLeft w:val="0"/>
      <w:marRight w:val="0"/>
      <w:marTop w:val="0"/>
      <w:marBottom w:val="0"/>
      <w:divBdr>
        <w:top w:val="none" w:sz="0" w:space="0" w:color="auto"/>
        <w:left w:val="none" w:sz="0" w:space="0" w:color="auto"/>
        <w:bottom w:val="none" w:sz="0" w:space="0" w:color="auto"/>
        <w:right w:val="none" w:sz="0" w:space="0" w:color="auto"/>
      </w:divBdr>
    </w:div>
    <w:div w:id="1049496324">
      <w:bodyDiv w:val="1"/>
      <w:marLeft w:val="0"/>
      <w:marRight w:val="0"/>
      <w:marTop w:val="0"/>
      <w:marBottom w:val="0"/>
      <w:divBdr>
        <w:top w:val="none" w:sz="0" w:space="0" w:color="auto"/>
        <w:left w:val="none" w:sz="0" w:space="0" w:color="auto"/>
        <w:bottom w:val="none" w:sz="0" w:space="0" w:color="auto"/>
        <w:right w:val="none" w:sz="0" w:space="0" w:color="auto"/>
      </w:divBdr>
    </w:div>
    <w:div w:id="207396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http://t1.gstatic.com/images?q=tbn:pTnFE8-5NzqZqM:http://images.clipartof.com/small/13005-Big-Old-Oak-Tree-Clipart-Graphic-Illustration.jpg" TargetMode="External"/><Relationship Id="rId2" Type="http://schemas.openxmlformats.org/officeDocument/2006/relationships/image" Target="media/image1.jpeg"/><Relationship Id="rId1" Type="http://schemas.openxmlformats.org/officeDocument/2006/relationships/hyperlink" Target="http://images.google.ie/imgres?imgurl=http://images.clipartof.com/small/13005-Big-Old-Oak-Tree-Clipart-Graphic-Illustration.jpg&amp;imgrefurl=http://www.clipartof.com/details/clipart/13005.html&amp;usg=__l4uj6iR0SJtEXBetqYqgds_Im-s=&amp;h=450&amp;w=361&amp;sz=83&amp;hl=en&amp;start=37&amp;tbnid=pTnFE8-5NzqZqM:&amp;tbnh=127&amp;tbnw=102&amp;prev=/images%3Fq%3Doak%2Btree%26gbv%3D2%26ndsp%3D20%26hl%3Den%26sa%3DN%26start%3D20" TargetMode="External"/><Relationship Id="rId5" Type="http://schemas.openxmlformats.org/officeDocument/2006/relationships/hyperlink" Target="http://www.ballindagginns.ie" TargetMode="External"/><Relationship Id="rId4" Type="http://schemas.openxmlformats.org/officeDocument/2006/relationships/hyperlink" Target="mailto:stcolmansnsballindagg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021B6-943F-4467-8751-163FFCFC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2897</CharactersWithSpaces>
  <SharedDoc>false</SharedDoc>
  <HLinks>
    <vt:vector size="18" baseType="variant">
      <vt:variant>
        <vt:i4>196673</vt:i4>
      </vt:variant>
      <vt:variant>
        <vt:i4>9</vt:i4>
      </vt:variant>
      <vt:variant>
        <vt:i4>0</vt:i4>
      </vt:variant>
      <vt:variant>
        <vt:i4>5</vt:i4>
      </vt:variant>
      <vt:variant>
        <vt:lpwstr>http://www.ballindagginns.ie/</vt:lpwstr>
      </vt:variant>
      <vt:variant>
        <vt:lpwstr/>
      </vt:variant>
      <vt:variant>
        <vt:i4>1048628</vt:i4>
      </vt:variant>
      <vt:variant>
        <vt:i4>6</vt:i4>
      </vt:variant>
      <vt:variant>
        <vt:i4>0</vt:i4>
      </vt:variant>
      <vt:variant>
        <vt:i4>5</vt:i4>
      </vt:variant>
      <vt:variant>
        <vt:lpwstr>mailto:stcolmansnsballindaggin@gmail.com</vt:lpwstr>
      </vt:variant>
      <vt:variant>
        <vt:lpwstr/>
      </vt:variant>
      <vt:variant>
        <vt:i4>524350</vt:i4>
      </vt:variant>
      <vt:variant>
        <vt:i4>0</vt:i4>
      </vt:variant>
      <vt:variant>
        <vt:i4>0</vt:i4>
      </vt:variant>
      <vt:variant>
        <vt:i4>5</vt:i4>
      </vt:variant>
      <vt:variant>
        <vt:lpwstr>http://images.google.ie/imgres?imgurl=http://images.clipartof.com/small/13005-Big-Old-Oak-Tree-Clipart-Graphic-Illustration.jpg&amp;imgrefurl=http://www.clipartof.com/details/clipart/13005.html&amp;usg=__l4uj6iR0SJtEXBetqYqgds_Im-s=&amp;h=450&amp;w=361&amp;sz=83&amp;hl=en&amp;start=37&amp;tbnid=pTnFE8-5NzqZqM:&amp;tbnh=127&amp;tbnw=102&amp;prev=/images%3Fq%3Doak%2Btree%26gbv%3D2%26ndsp%3D20%26hl%3Den%26sa%3DN%26start%3D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Caim NS</dc:creator>
  <cp:lastModifiedBy>Office Computer</cp:lastModifiedBy>
  <cp:revision>3</cp:revision>
  <cp:lastPrinted>2017-10-13T13:19:00Z</cp:lastPrinted>
  <dcterms:created xsi:type="dcterms:W3CDTF">2017-10-13T13:19:00Z</dcterms:created>
  <dcterms:modified xsi:type="dcterms:W3CDTF">2017-10-19T14:50:00Z</dcterms:modified>
</cp:coreProperties>
</file>